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7A" w:rsidRDefault="00E4747A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846B27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A23C6A" w:rsidRPr="0089498D" w:rsidTr="00BE2B99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3913E1" w:rsidP="00D23AD2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E61FD1">
              <w:rPr>
                <w:rFonts w:cs="Arial"/>
              </w:rPr>
              <w:t xml:space="preserve"> (teljes cím)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7E2FA8" w:rsidP="008E7B2B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8E7B2B" w:rsidRDefault="008E7B2B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Nyilvántartási szám*:</w:t>
            </w:r>
          </w:p>
        </w:tc>
        <w:tc>
          <w:tcPr>
            <w:tcW w:w="6804" w:type="dxa"/>
          </w:tcPr>
          <w:p w:rsidR="008E7B2B" w:rsidRPr="0089498D" w:rsidRDefault="008E7B2B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E61FD1" w:rsidP="00E61FD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Törvényes k</w:t>
            </w:r>
            <w:r w:rsidR="003913E1" w:rsidRPr="0089498D">
              <w:rPr>
                <w:rFonts w:cs="Arial"/>
              </w:rPr>
              <w:t>épviselő neve: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6804" w:type="dxa"/>
          </w:tcPr>
          <w:p w:rsidR="009E1FEE" w:rsidRPr="0089498D" w:rsidRDefault="0016468A" w:rsidP="00703F5F">
            <w:pPr>
              <w:rPr>
                <w:rFonts w:cs="Arial"/>
              </w:rPr>
            </w:pPr>
            <w:r>
              <w:rPr>
                <w:rFonts w:cs="Arial"/>
              </w:rPr>
              <w:t>MKO</w:t>
            </w:r>
            <w:r w:rsidR="006D6320">
              <w:rPr>
                <w:rFonts w:cs="Arial"/>
              </w:rPr>
              <w:t>-</w:t>
            </w:r>
            <w:r w:rsidR="00703F5F">
              <w:rPr>
                <w:rFonts w:cs="Arial"/>
              </w:rPr>
              <w:t>UA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8F0128">
              <w:rPr>
                <w:rFonts w:cs="Arial"/>
              </w:rPr>
              <w:t>7</w:t>
            </w:r>
            <w:r w:rsidR="004F0E6D" w:rsidRPr="0089498D">
              <w:rPr>
                <w:rFonts w:cs="Arial"/>
              </w:rPr>
              <w:t>/</w:t>
            </w:r>
            <w:r w:rsidR="004F0E6D" w:rsidRPr="00D37EE7">
              <w:rPr>
                <w:rFonts w:cs="Arial"/>
              </w:rPr>
              <w:t>___-____________</w:t>
            </w:r>
          </w:p>
        </w:tc>
      </w:tr>
      <w:tr w:rsidR="00A23C6A" w:rsidRPr="0089498D" w:rsidTr="00C93D74">
        <w:trPr>
          <w:trHeight w:val="294"/>
        </w:trPr>
        <w:tc>
          <w:tcPr>
            <w:tcW w:w="3402" w:type="dxa"/>
          </w:tcPr>
          <w:p w:rsidR="00E61FD1" w:rsidRPr="0089498D" w:rsidRDefault="00E61FD1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Pályázat címe:</w:t>
            </w:r>
          </w:p>
        </w:tc>
        <w:tc>
          <w:tcPr>
            <w:tcW w:w="6804" w:type="dxa"/>
          </w:tcPr>
          <w:p w:rsidR="00E61FD1" w:rsidRPr="00A23C6A" w:rsidRDefault="00E61FD1" w:rsidP="008F01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13E1" w:rsidRDefault="00D37EE7" w:rsidP="0089498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adószámmal nem rendelkező szervezetek esetében</w:t>
      </w:r>
    </w:p>
    <w:p w:rsidR="00D37EE7" w:rsidRPr="0089498D" w:rsidRDefault="00D37EE7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>
        <w:rPr>
          <w:rFonts w:cs="Arial"/>
        </w:rPr>
        <w:t>„</w:t>
      </w:r>
      <w:r w:rsidR="00DE31AC" w:rsidRPr="0089498D">
        <w:rPr>
          <w:rFonts w:cs="Arial"/>
          <w:i/>
        </w:rPr>
        <w:t>A</w:t>
      </w:r>
      <w:r w:rsidR="0066585E">
        <w:rPr>
          <w:rFonts w:cs="Arial"/>
          <w:i/>
        </w:rPr>
        <w:t xml:space="preserve"> magyar kultúráért és oktatásért”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>ben</w:t>
      </w:r>
      <w:r w:rsidR="00E56430">
        <w:rPr>
          <w:rFonts w:cs="Arial"/>
        </w:rPr>
        <w:t xml:space="preserve"> (NIR)</w:t>
      </w:r>
      <w:r w:rsidRPr="0089498D">
        <w:rPr>
          <w:rFonts w:cs="Arial"/>
        </w:rPr>
        <w:t xml:space="preserve"> be</w:t>
      </w:r>
      <w:r w:rsidR="00D23AD2">
        <w:rPr>
          <w:rFonts w:cs="Arial"/>
        </w:rPr>
        <w:t>adott</w:t>
      </w:r>
      <w:r w:rsidRPr="0089498D">
        <w:rPr>
          <w:rFonts w:cs="Arial"/>
        </w:rPr>
        <w:t xml:space="preserve">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01575A">
        <w:rPr>
          <w:rFonts w:cs="Arial"/>
        </w:rPr>
        <w:t xml:space="preserve">az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</w:t>
      </w:r>
      <w:r w:rsidR="00453CE1">
        <w:rPr>
          <w:rFonts w:cs="Arial"/>
        </w:rPr>
        <w:t xml:space="preserve">megfeleljen </w:t>
      </w:r>
      <w:r w:rsidR="00515CFF" w:rsidRPr="0089498D">
        <w:rPr>
          <w:rFonts w:cs="Arial"/>
        </w:rPr>
        <w:t>a támogatási jogviszony fennállásának teljes időtartama alatt.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</w:t>
      </w:r>
      <w:r w:rsidR="00453CE1">
        <w:rPr>
          <w:rFonts w:cs="Arial"/>
        </w:rPr>
        <w:t>,</w:t>
      </w:r>
      <w:r w:rsidRPr="0089498D">
        <w:rPr>
          <w:rFonts w:cs="Arial"/>
        </w:rPr>
        <w:t xml:space="preserve">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</w:t>
      </w:r>
      <w:r w:rsidR="00453CE1">
        <w:rPr>
          <w:rFonts w:cs="Arial"/>
        </w:rPr>
        <w:t>,</w:t>
      </w:r>
      <w:r w:rsidR="005D0520" w:rsidRPr="0089498D">
        <w:rPr>
          <w:rFonts w:cs="Arial"/>
        </w:rPr>
        <w:t xml:space="preserve">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Default="00C72254" w:rsidP="00E61FD1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E61FD1">
        <w:rPr>
          <w:rFonts w:cs="Arial"/>
        </w:rPr>
        <w:t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</w:t>
      </w:r>
      <w:r w:rsidRPr="00096B7E">
        <w:rPr>
          <w:rFonts w:cs="Arial"/>
        </w:rPr>
        <w:t>zat benyújtását jóváhagyták és harmadik személy</w:t>
      </w:r>
      <w:r w:rsidRPr="008E7B2B">
        <w:rPr>
          <w:rFonts w:cs="Arial"/>
        </w:rPr>
        <w:t xml:space="preserve">nek semminemű olyan jogosultsága nincs, </w:t>
      </w:r>
      <w:r w:rsidR="008C60D9" w:rsidRPr="008E7B2B">
        <w:rPr>
          <w:rFonts w:cs="Arial"/>
        </w:rPr>
        <w:t>a</w:t>
      </w:r>
      <w:r w:rsidRPr="008E7B2B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E30BA1">
        <w:rPr>
          <w:rFonts w:cs="Arial"/>
        </w:rPr>
        <w:t>zati és Elszámolási Útmutatóban és a jogszabályokban f</w:t>
      </w:r>
      <w:r w:rsidR="00370258" w:rsidRPr="00E30BA1">
        <w:rPr>
          <w:rFonts w:cs="Arial"/>
        </w:rPr>
        <w:t>o</w:t>
      </w:r>
      <w:r w:rsidR="005D0520" w:rsidRPr="00E30BA1">
        <w:rPr>
          <w:rFonts w:cs="Arial"/>
        </w:rPr>
        <w:t>glalt kötelezettségek maradéktalan teljesítését.</w:t>
      </w:r>
    </w:p>
    <w:p w:rsidR="00BE2B99" w:rsidRPr="00E61FD1" w:rsidRDefault="00BE2B99" w:rsidP="00761342">
      <w:pPr>
        <w:pStyle w:val="Listaszerbekezds"/>
        <w:tabs>
          <w:tab w:val="left" w:pos="426"/>
          <w:tab w:val="left" w:pos="567"/>
        </w:tabs>
        <w:spacing w:after="0" w:line="240" w:lineRule="auto"/>
        <w:ind w:left="397"/>
        <w:jc w:val="both"/>
        <w:rPr>
          <w:rFonts w:cs="Arial"/>
        </w:rPr>
      </w:pPr>
    </w:p>
    <w:p w:rsidR="003913E1" w:rsidRDefault="003913E1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p w:rsidR="00C93D74" w:rsidRPr="0089498D" w:rsidRDefault="00C93D74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tbl>
      <w:tblPr>
        <w:tblStyle w:val="Rcsostblzat"/>
        <w:tblpPr w:leftFromText="141" w:rightFromText="141" w:vertAnchor="text" w:horzAnchor="margin" w:tblpX="534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355"/>
      </w:tblGrid>
      <w:tr w:rsidR="00BE2B99" w:rsidTr="00D23AD2">
        <w:trPr>
          <w:trHeight w:val="1265"/>
        </w:trPr>
        <w:tc>
          <w:tcPr>
            <w:tcW w:w="4884" w:type="dxa"/>
          </w:tcPr>
          <w:p w:rsidR="00BE2B99" w:rsidRDefault="00BE2B99" w:rsidP="00BE2B99">
            <w:pPr>
              <w:tabs>
                <w:tab w:val="left" w:pos="49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……………...……</w:t>
            </w:r>
            <w:r w:rsidR="00D23AD2">
              <w:rPr>
                <w:rFonts w:cs="Arial"/>
              </w:rPr>
              <w:t>……</w:t>
            </w:r>
            <w:r>
              <w:rPr>
                <w:rFonts w:cs="Arial"/>
              </w:rPr>
              <w:t>…</w:t>
            </w:r>
            <w:r w:rsidRPr="0089498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2017 .…………………….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355" w:type="dxa"/>
          </w:tcPr>
          <w:p w:rsidR="00BE2B99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</w:t>
            </w:r>
          </w:p>
          <w:p w:rsidR="00D37EE7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 w:rsidRPr="007E2FA8">
              <w:rPr>
                <w:rFonts w:cs="Arial"/>
              </w:rPr>
              <w:t>pályázó szervezet</w:t>
            </w:r>
            <w:r>
              <w:rPr>
                <w:rFonts w:cs="Arial"/>
              </w:rPr>
              <w:t xml:space="preserve"> törvényes képviselője</w:t>
            </w:r>
          </w:p>
          <w:p w:rsidR="00BE2B99" w:rsidRDefault="00E30BA1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E2B99">
              <w:rPr>
                <w:rFonts w:cs="Arial"/>
              </w:rPr>
              <w:t>pecsét helye)</w:t>
            </w:r>
          </w:p>
        </w:tc>
      </w:tr>
    </w:tbl>
    <w:p w:rsidR="0097241A" w:rsidRDefault="0097241A" w:rsidP="00C93D74">
      <w:pPr>
        <w:tabs>
          <w:tab w:val="left" w:pos="7888"/>
        </w:tabs>
        <w:rPr>
          <w:rFonts w:cs="Arial"/>
        </w:rPr>
      </w:pPr>
    </w:p>
    <w:sectPr w:rsidR="0097241A" w:rsidSect="00BE2B9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29" w:rsidRDefault="00EA6E29" w:rsidP="004F0E6D">
      <w:pPr>
        <w:spacing w:after="0" w:line="240" w:lineRule="auto"/>
      </w:pPr>
      <w:r>
        <w:separator/>
      </w:r>
    </w:p>
  </w:endnote>
  <w:endnote w:type="continuationSeparator" w:id="0">
    <w:p w:rsidR="00EA6E29" w:rsidRDefault="00EA6E29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2B" w:rsidRPr="0057629A" w:rsidRDefault="00BE2B99" w:rsidP="008E7B2B">
    <w:pPr>
      <w:pStyle w:val="llb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</w:t>
    </w:r>
    <w:r w:rsidR="00807785" w:rsidRPr="0057629A">
      <w:rPr>
        <w:i/>
        <w:sz w:val="18"/>
        <w:szCs w:val="18"/>
      </w:rPr>
      <w:t xml:space="preserve">a </w:t>
    </w:r>
    <w:r w:rsidR="00807785" w:rsidRPr="00807785">
      <w:rPr>
        <w:i/>
        <w:sz w:val="18"/>
        <w:szCs w:val="18"/>
      </w:rPr>
      <w:t>pályázat benyújtásá</w:t>
    </w:r>
    <w:r w:rsidR="00807785">
      <w:rPr>
        <w:i/>
        <w:sz w:val="18"/>
        <w:szCs w:val="18"/>
      </w:rPr>
      <w:t>nak</w:t>
    </w:r>
    <w:r w:rsidR="00807785" w:rsidRPr="0057629A">
      <w:rPr>
        <w:i/>
        <w:sz w:val="18"/>
        <w:szCs w:val="18"/>
      </w:rPr>
      <w:t xml:space="preserve"> napjáig</w:t>
    </w:r>
    <w:r w:rsidRPr="0057629A">
      <w:rPr>
        <w:i/>
        <w:sz w:val="18"/>
        <w:szCs w:val="18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29" w:rsidRDefault="00EA6E29" w:rsidP="004F0E6D">
      <w:pPr>
        <w:spacing w:after="0" w:line="240" w:lineRule="auto"/>
      </w:pPr>
      <w:r>
        <w:separator/>
      </w:r>
    </w:p>
  </w:footnote>
  <w:footnote w:type="continuationSeparator" w:id="0">
    <w:p w:rsidR="00EA6E29" w:rsidRDefault="00EA6E29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99" w:rsidRPr="0057629A" w:rsidRDefault="00BE2B99" w:rsidP="00E30BA1">
    <w:pPr>
      <w:pStyle w:val="lfej"/>
      <w:jc w:val="center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 w:rsidR="00807785" w:rsidRPr="00807785">
      <w:rPr>
        <w:i/>
        <w:sz w:val="18"/>
        <w:szCs w:val="18"/>
      </w:rPr>
      <w:t>pályázat benyújtásá</w:t>
    </w:r>
    <w:r w:rsidR="00807785">
      <w:rPr>
        <w:i/>
        <w:sz w:val="18"/>
        <w:szCs w:val="18"/>
      </w:rPr>
      <w:t>nak</w:t>
    </w:r>
    <w:r w:rsidRPr="0057629A">
      <w:rPr>
        <w:i/>
        <w:sz w:val="18"/>
        <w:szCs w:val="18"/>
      </w:rPr>
      <w:t xml:space="preserve"> napjáig!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 w15:restartNumberingAfterBreak="0">
    <w:nsid w:val="5F1D38A1"/>
    <w:multiLevelType w:val="hybridMultilevel"/>
    <w:tmpl w:val="0F103C34"/>
    <w:lvl w:ilvl="0" w:tplc="58A2B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07147"/>
    <w:rsid w:val="0001575A"/>
    <w:rsid w:val="0001623B"/>
    <w:rsid w:val="00063800"/>
    <w:rsid w:val="00096B7E"/>
    <w:rsid w:val="00111B9B"/>
    <w:rsid w:val="0012163A"/>
    <w:rsid w:val="00151C27"/>
    <w:rsid w:val="0016468A"/>
    <w:rsid w:val="00191EE8"/>
    <w:rsid w:val="001A16B2"/>
    <w:rsid w:val="001B5D8A"/>
    <w:rsid w:val="001D4BD8"/>
    <w:rsid w:val="00352034"/>
    <w:rsid w:val="00370258"/>
    <w:rsid w:val="003913E1"/>
    <w:rsid w:val="003929AA"/>
    <w:rsid w:val="003C3E89"/>
    <w:rsid w:val="003C5A0F"/>
    <w:rsid w:val="003D1A25"/>
    <w:rsid w:val="00417A57"/>
    <w:rsid w:val="00453CE1"/>
    <w:rsid w:val="00460852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7629A"/>
    <w:rsid w:val="0059076B"/>
    <w:rsid w:val="00592411"/>
    <w:rsid w:val="005C4E8B"/>
    <w:rsid w:val="005D0520"/>
    <w:rsid w:val="00600E25"/>
    <w:rsid w:val="00621A60"/>
    <w:rsid w:val="0066585E"/>
    <w:rsid w:val="006822D1"/>
    <w:rsid w:val="006D6320"/>
    <w:rsid w:val="00703F5F"/>
    <w:rsid w:val="0071747B"/>
    <w:rsid w:val="00751C45"/>
    <w:rsid w:val="00761342"/>
    <w:rsid w:val="007D6A38"/>
    <w:rsid w:val="007E2FA8"/>
    <w:rsid w:val="00807785"/>
    <w:rsid w:val="00831E24"/>
    <w:rsid w:val="00846B27"/>
    <w:rsid w:val="0089498D"/>
    <w:rsid w:val="008A4F84"/>
    <w:rsid w:val="008C1B19"/>
    <w:rsid w:val="008C60D9"/>
    <w:rsid w:val="008E7B2B"/>
    <w:rsid w:val="008F0128"/>
    <w:rsid w:val="0094430F"/>
    <w:rsid w:val="0097241A"/>
    <w:rsid w:val="009C3ECF"/>
    <w:rsid w:val="009E1FEE"/>
    <w:rsid w:val="00A0753E"/>
    <w:rsid w:val="00A16D79"/>
    <w:rsid w:val="00A23C6A"/>
    <w:rsid w:val="00AA2D83"/>
    <w:rsid w:val="00AD65EF"/>
    <w:rsid w:val="00B04A25"/>
    <w:rsid w:val="00B56798"/>
    <w:rsid w:val="00B7474D"/>
    <w:rsid w:val="00B959DC"/>
    <w:rsid w:val="00BC342F"/>
    <w:rsid w:val="00BC7636"/>
    <w:rsid w:val="00BE2B99"/>
    <w:rsid w:val="00BF4E8B"/>
    <w:rsid w:val="00C00C85"/>
    <w:rsid w:val="00C72254"/>
    <w:rsid w:val="00C80A79"/>
    <w:rsid w:val="00C81332"/>
    <w:rsid w:val="00C93D74"/>
    <w:rsid w:val="00CB3E77"/>
    <w:rsid w:val="00CC1832"/>
    <w:rsid w:val="00CC59D4"/>
    <w:rsid w:val="00CD2625"/>
    <w:rsid w:val="00CD5B4B"/>
    <w:rsid w:val="00CF391D"/>
    <w:rsid w:val="00D23AD2"/>
    <w:rsid w:val="00D24710"/>
    <w:rsid w:val="00D363B0"/>
    <w:rsid w:val="00D37EE7"/>
    <w:rsid w:val="00D8474F"/>
    <w:rsid w:val="00DA73C5"/>
    <w:rsid w:val="00DB0233"/>
    <w:rsid w:val="00DE31AC"/>
    <w:rsid w:val="00E201E4"/>
    <w:rsid w:val="00E30BA1"/>
    <w:rsid w:val="00E4747A"/>
    <w:rsid w:val="00E56430"/>
    <w:rsid w:val="00E606BC"/>
    <w:rsid w:val="00E61FD1"/>
    <w:rsid w:val="00E74822"/>
    <w:rsid w:val="00EA6E29"/>
    <w:rsid w:val="00EC2D18"/>
    <w:rsid w:val="00EF2F7C"/>
    <w:rsid w:val="00EF73DD"/>
    <w:rsid w:val="00F36047"/>
    <w:rsid w:val="00FC03E5"/>
    <w:rsid w:val="00FC2B70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EAC8C-01CE-4E21-81BE-1ED8E29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Hegedus</cp:lastModifiedBy>
  <cp:revision>4</cp:revision>
  <cp:lastPrinted>2017-01-04T12:04:00Z</cp:lastPrinted>
  <dcterms:created xsi:type="dcterms:W3CDTF">2017-02-27T09:03:00Z</dcterms:created>
  <dcterms:modified xsi:type="dcterms:W3CDTF">2017-02-28T17:23:00Z</dcterms:modified>
</cp:coreProperties>
</file>